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6"/>
        <w:gridCol w:w="1634"/>
      </w:tblGrid>
      <w:tr w:rsidR="006A21C4" w:rsidRPr="006A21C4" w14:paraId="77D70282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CF054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Name:_</w:t>
            </w:r>
            <w:proofErr w:type="gramEnd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C85D4" w14:textId="77777777" w:rsidR="006A21C4" w:rsidRPr="006A21C4" w:rsidRDefault="006A21C4" w:rsidP="006A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Date:_</w:t>
            </w:r>
            <w:proofErr w:type="gramEnd"/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14:paraId="0E883608" w14:textId="77777777" w:rsidR="006A21C4" w:rsidRPr="006A21C4" w:rsidRDefault="006A21C4" w:rsidP="006A21C4">
      <w:pPr>
        <w:shd w:val="clear" w:color="auto" w:fill="FFFFFF"/>
        <w:spacing w:after="150" w:line="240" w:lineRule="auto"/>
        <w:jc w:val="center"/>
        <w:outlineLvl w:val="2"/>
        <w:rPr>
          <w:rFonts w:ascii="Trebuchet MS" w:eastAsia="Times New Roman" w:hAnsi="Trebuchet MS" w:cs="Helvetica"/>
          <w:color w:val="2D2D2D"/>
          <w:sz w:val="30"/>
          <w:szCs w:val="30"/>
        </w:rPr>
      </w:pPr>
      <w:r w:rsidRPr="006A21C4">
        <w:rPr>
          <w:rFonts w:ascii="Trebuchet MS" w:eastAsia="Times New Roman" w:hAnsi="Trebuchet MS" w:cs="Helvetica"/>
          <w:color w:val="2D2D2D"/>
          <w:sz w:val="30"/>
          <w:szCs w:val="30"/>
        </w:rPr>
        <w:t>The Nurse Leader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3"/>
        <w:gridCol w:w="2407"/>
      </w:tblGrid>
      <w:tr w:rsidR="006A21C4" w:rsidRPr="006A21C4" w14:paraId="42E72243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8D8DAD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1. Instilling an inspiring vision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0E53D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A. Evidence Based Practice</w:t>
            </w:r>
          </w:p>
        </w:tc>
      </w:tr>
      <w:tr w:rsidR="006A21C4" w:rsidRPr="006A21C4" w14:paraId="4DBBE421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A3AA8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2. Insuring important things get done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92276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B. Leadership</w:t>
            </w:r>
          </w:p>
        </w:tc>
      </w:tr>
      <w:tr w:rsidR="006A21C4" w:rsidRPr="006A21C4" w14:paraId="39CF04FD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2BA8F8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3. Instilling good oper</w:t>
            </w:r>
            <w:r w:rsidR="00E153FD">
              <w:rPr>
                <w:rFonts w:ascii="Times New Roman" w:eastAsia="Times New Roman" w:hAnsi="Times New Roman" w:cs="Times New Roman"/>
                <w:sz w:val="24"/>
                <w:szCs w:val="24"/>
              </w:rPr>
              <w:t>ational</w:t>
            </w: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processes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FE09E8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C. Charisma</w:t>
            </w:r>
          </w:p>
        </w:tc>
      </w:tr>
      <w:tr w:rsidR="006A21C4" w:rsidRPr="006A21C4" w14:paraId="0038E8C0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338D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4. A distinctive attribute or characteristic possessed by someone or something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999AA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D. Quality</w:t>
            </w:r>
          </w:p>
        </w:tc>
      </w:tr>
      <w:tr w:rsidR="006A21C4" w:rsidRPr="006A21C4" w14:paraId="35B4FD62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5C6FF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5. Understanding the problems of your followers and feeling their pain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EFF5C9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E. Scope of Practice</w:t>
            </w:r>
          </w:p>
        </w:tc>
      </w:tr>
      <w:tr w:rsidR="006A21C4" w:rsidRPr="006A21C4" w14:paraId="2140B66E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95883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6. Disciplined thought that is clear, rationale, openminded and informed by evidence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59779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F. Delegation</w:t>
            </w:r>
          </w:p>
        </w:tc>
      </w:tr>
      <w:tr w:rsidR="006A21C4" w:rsidRPr="006A21C4" w14:paraId="2D9D75FE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A359A6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7. Applying the most current and best available research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31E47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G. Supervision</w:t>
            </w:r>
          </w:p>
        </w:tc>
      </w:tr>
      <w:tr w:rsidR="006A21C4" w:rsidRPr="006A21C4" w14:paraId="0EA57F72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44FD8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Transfer responsibility for a procedure or task without </w:t>
            </w:r>
            <w:r w:rsidR="00E153FD"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transferring</w:t>
            </w: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accountability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7B848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H. Critical thinking</w:t>
            </w:r>
          </w:p>
        </w:tc>
      </w:tr>
      <w:tr w:rsidR="006A21C4" w:rsidRPr="006A21C4" w14:paraId="272B48FC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6F15B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9. Characteristics including well spoke, approachable, friendly and cares for others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6320F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I. Empathy</w:t>
            </w:r>
          </w:p>
        </w:tc>
      </w:tr>
      <w:tr w:rsidR="006A21C4" w:rsidRPr="006A21C4" w14:paraId="4F3D2B75" w14:textId="77777777" w:rsidTr="006A21C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BB5BA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Performing within the </w:t>
            </w:r>
            <w:r w:rsidR="00E153FD"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 of license or position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773AA" w14:textId="77777777" w:rsidR="006A21C4" w:rsidRPr="006A21C4" w:rsidRDefault="006A21C4" w:rsidP="006A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1C4">
              <w:rPr>
                <w:rFonts w:ascii="Times New Roman" w:eastAsia="Times New Roman" w:hAnsi="Times New Roman" w:cs="Times New Roman"/>
                <w:sz w:val="24"/>
                <w:szCs w:val="24"/>
              </w:rPr>
              <w:t>J. Management</w:t>
            </w:r>
          </w:p>
        </w:tc>
      </w:tr>
    </w:tbl>
    <w:p w14:paraId="78B8F427" w14:textId="77777777" w:rsidR="006A21C4" w:rsidRDefault="006A21C4"/>
    <w:sectPr w:rsidR="006A2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C4"/>
    <w:rsid w:val="00577529"/>
    <w:rsid w:val="006A21C4"/>
    <w:rsid w:val="00746E80"/>
    <w:rsid w:val="00E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C65D"/>
  <w15:chartTrackingRefBased/>
  <w15:docId w15:val="{02EDCECD-2D4B-4821-B3CB-7ECA062A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1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Cindy Fronning</cp:lastModifiedBy>
  <cp:revision>2</cp:revision>
  <dcterms:created xsi:type="dcterms:W3CDTF">2021-06-07T14:44:00Z</dcterms:created>
  <dcterms:modified xsi:type="dcterms:W3CDTF">2021-06-07T14:44:00Z</dcterms:modified>
</cp:coreProperties>
</file>